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BE" w:rsidRDefault="00E134BE" w:rsidP="00E134BE">
      <w:pPr>
        <w:widowControl/>
        <w:suppressAutoHyphens w:val="0"/>
        <w:rPr>
          <w:rFonts w:cs="Times New Roman"/>
          <w:bCs/>
        </w:rPr>
      </w:pPr>
      <w:bookmarkStart w:id="0" w:name="_GoBack"/>
      <w:bookmarkEnd w:id="0"/>
    </w:p>
    <w:p w:rsidR="00E134BE" w:rsidRDefault="00E134BE" w:rsidP="00E134BE">
      <w:pPr>
        <w:widowControl/>
        <w:suppressAutoHyphens w:val="0"/>
        <w:ind w:left="2124" w:firstLine="708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    </w:t>
      </w:r>
      <w:r>
        <w:rPr>
          <w:rFonts w:eastAsia="Times New Roman" w:cs="Times New Roman"/>
          <w:noProof/>
          <w:kern w:val="0"/>
          <w:lang w:eastAsia="hr-HR" w:bidi="ar-SA"/>
        </w:rPr>
        <w:drawing>
          <wp:inline distT="0" distB="0" distL="0" distR="0">
            <wp:extent cx="552450" cy="638175"/>
            <wp:effectExtent l="0" t="0" r="0" b="9525"/>
            <wp:docPr id="1" name="Slika 1" descr="http://upload.wikimedia.org/wikipedia/commons/thumb/5/5c/Croatian_Coat_of_Arms.svg/180px-Croatian_Coat_of_Arms.svg.png">
              <a:hlinkClick xmlns:a="http://schemas.openxmlformats.org/drawingml/2006/main" r:id="rId5" tooltip="Grb Republike Hrvatsk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5/5c/Croatian_Coat_of_Arms.svg/180px-Croatian_Coat_of_Arms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noProof/>
          <w:lang w:eastAsia="hr-HR" w:bidi="ar-S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130810</wp:posOffset>
            </wp:positionV>
            <wp:extent cx="417830" cy="488950"/>
            <wp:effectExtent l="0" t="0" r="1270" b="6350"/>
            <wp:wrapNone/>
            <wp:docPr id="2" name="Slika 2" descr="100px-Luka%C4%8D_%28grb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100px-Luka%C4%8D_%28grb%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b/>
          <w:kern w:val="0"/>
          <w:lang w:eastAsia="hr-HR" w:bidi="ar-SA"/>
        </w:rPr>
      </w:pPr>
      <w:r>
        <w:rPr>
          <w:rFonts w:eastAsia="Times New Roman" w:cs="Times New Roman"/>
          <w:b/>
          <w:kern w:val="0"/>
          <w:lang w:eastAsia="hr-HR" w:bidi="ar-SA"/>
        </w:rPr>
        <w:t xml:space="preserve">                         R E P U B L I K A  H R V A T S K A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                     VIROVITIČKO-PODRAVSKA ŽUPANIJA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                                         OPĆINA LUKAČ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b/>
          <w:kern w:val="0"/>
          <w:lang w:eastAsia="hr-HR" w:bidi="ar-SA"/>
        </w:rPr>
      </w:pPr>
    </w:p>
    <w:p w:rsidR="00E134BE" w:rsidRDefault="00E134BE" w:rsidP="00E134BE">
      <w:pPr>
        <w:widowControl/>
        <w:suppressAutoHyphens w:val="0"/>
        <w:rPr>
          <w:rFonts w:eastAsia="Times New Roman" w:cs="Times New Roman"/>
          <w:b/>
          <w:kern w:val="0"/>
          <w:lang w:eastAsia="hr-HR" w:bidi="ar-SA"/>
        </w:rPr>
      </w:pPr>
      <w:r>
        <w:rPr>
          <w:rFonts w:eastAsia="Times New Roman" w:cs="Times New Roman"/>
          <w:b/>
          <w:kern w:val="0"/>
          <w:lang w:eastAsia="hr-HR" w:bidi="ar-SA"/>
        </w:rPr>
        <w:t>OPĆINSKO VIJEĆE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KLASA:021-01/21-01/2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URBROJ:2189/04-01-21-1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Lukač, 19</w:t>
      </w:r>
      <w:r w:rsidR="00CA5A96">
        <w:rPr>
          <w:rFonts w:eastAsia="Times New Roman" w:cs="Times New Roman"/>
          <w:kern w:val="0"/>
          <w:lang w:eastAsia="hr-HR" w:bidi="ar-SA"/>
        </w:rPr>
        <w:t>.02</w:t>
      </w:r>
      <w:r>
        <w:rPr>
          <w:rFonts w:eastAsia="Times New Roman" w:cs="Times New Roman"/>
          <w:kern w:val="0"/>
          <w:lang w:eastAsia="hr-HR" w:bidi="ar-SA"/>
        </w:rPr>
        <w:t>.2021.godine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Na temelju članka 100.101.102. i 103. Poslovnika o radu Općinskog vijeća Općine 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Lukač („Službeni vjesnik“ Općine Lukač 1/13 i 1/14)</w:t>
      </w:r>
    </w:p>
    <w:p w:rsidR="00E134BE" w:rsidRDefault="00E134BE" w:rsidP="00E134B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hr-HR" w:bidi="ar-SA"/>
        </w:rPr>
      </w:pPr>
    </w:p>
    <w:p w:rsidR="00E134BE" w:rsidRDefault="00E134BE" w:rsidP="00E134B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hr-HR" w:bidi="ar-SA"/>
        </w:rPr>
      </w:pPr>
      <w:r>
        <w:rPr>
          <w:rFonts w:eastAsia="Times New Roman" w:cs="Times New Roman"/>
          <w:b/>
          <w:kern w:val="0"/>
          <w:lang w:eastAsia="hr-HR" w:bidi="ar-SA"/>
        </w:rPr>
        <w:t>S A Z I V A M</w:t>
      </w:r>
    </w:p>
    <w:p w:rsidR="00E134BE" w:rsidRDefault="00E134BE" w:rsidP="00E134B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hr-HR" w:bidi="ar-SA"/>
        </w:rPr>
      </w:pPr>
    </w:p>
    <w:p w:rsidR="00E134BE" w:rsidRDefault="00CA5A96" w:rsidP="00E134BE">
      <w:pPr>
        <w:widowControl/>
        <w:suppressAutoHyphens w:val="0"/>
        <w:rPr>
          <w:rFonts w:eastAsia="Times New Roman" w:cs="Times New Roman"/>
          <w:b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>36</w:t>
      </w:r>
      <w:r w:rsidR="00E134BE">
        <w:rPr>
          <w:rFonts w:eastAsia="Times New Roman" w:cs="Times New Roman"/>
          <w:kern w:val="0"/>
          <w:lang w:eastAsia="hr-HR" w:bidi="ar-SA"/>
        </w:rPr>
        <w:t xml:space="preserve">. sjednicu Općinskog vijeća Općine Lukač </w:t>
      </w:r>
      <w:r>
        <w:rPr>
          <w:rFonts w:eastAsia="Times New Roman" w:cs="Times New Roman"/>
          <w:kern w:val="0"/>
          <w:u w:val="single"/>
          <w:lang w:eastAsia="hr-HR" w:bidi="ar-SA"/>
        </w:rPr>
        <w:t xml:space="preserve">za srijedu </w:t>
      </w:r>
      <w:r w:rsidR="00E134BE">
        <w:rPr>
          <w:rFonts w:eastAsia="Times New Roman" w:cs="Times New Roman"/>
          <w:b/>
          <w:color w:val="FF0000"/>
          <w:kern w:val="0"/>
          <w:u w:val="single"/>
          <w:lang w:eastAsia="hr-HR" w:bidi="ar-SA"/>
        </w:rPr>
        <w:t>24.02.2021</w:t>
      </w:r>
      <w:r w:rsidR="00E134BE">
        <w:rPr>
          <w:rFonts w:eastAsia="Times New Roman" w:cs="Times New Roman"/>
          <w:b/>
          <w:kern w:val="0"/>
          <w:u w:val="single"/>
          <w:lang w:eastAsia="hr-HR" w:bidi="ar-SA"/>
        </w:rPr>
        <w:t>. godine</w:t>
      </w:r>
      <w:r w:rsidR="00E134BE">
        <w:rPr>
          <w:rFonts w:eastAsia="Times New Roman" w:cs="Times New Roman"/>
          <w:b/>
          <w:kern w:val="0"/>
          <w:lang w:eastAsia="hr-HR" w:bidi="ar-SA"/>
        </w:rPr>
        <w:t>.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Sjednica će se održati u </w:t>
      </w:r>
      <w:r>
        <w:rPr>
          <w:rFonts w:eastAsia="Times New Roman" w:cs="Times New Roman"/>
          <w:color w:val="FF0000"/>
          <w:kern w:val="0"/>
          <w:u w:val="single"/>
          <w:lang w:eastAsia="hr-HR" w:bidi="ar-SA"/>
        </w:rPr>
        <w:t xml:space="preserve">Društvenom domu u Gornjem </w:t>
      </w:r>
      <w:proofErr w:type="spellStart"/>
      <w:r>
        <w:rPr>
          <w:rFonts w:eastAsia="Times New Roman" w:cs="Times New Roman"/>
          <w:color w:val="FF0000"/>
          <w:kern w:val="0"/>
          <w:u w:val="single"/>
          <w:lang w:eastAsia="hr-HR" w:bidi="ar-SA"/>
        </w:rPr>
        <w:t>Bazju</w:t>
      </w:r>
      <w:proofErr w:type="spellEnd"/>
      <w:r>
        <w:rPr>
          <w:rFonts w:eastAsia="Times New Roman" w:cs="Times New Roman"/>
          <w:color w:val="FF0000"/>
          <w:kern w:val="0"/>
          <w:u w:val="single"/>
          <w:lang w:eastAsia="hr-HR" w:bidi="ar-SA"/>
        </w:rPr>
        <w:t xml:space="preserve"> </w:t>
      </w:r>
      <w:r>
        <w:rPr>
          <w:rFonts w:eastAsia="Times New Roman" w:cs="Times New Roman"/>
          <w:color w:val="FF0000"/>
          <w:kern w:val="0"/>
          <w:lang w:eastAsia="hr-HR" w:bidi="ar-SA"/>
        </w:rPr>
        <w:t xml:space="preserve"> </w:t>
      </w:r>
      <w:r>
        <w:rPr>
          <w:rFonts w:eastAsia="Times New Roman" w:cs="Times New Roman"/>
          <w:kern w:val="0"/>
          <w:u w:val="single"/>
          <w:lang w:eastAsia="hr-HR" w:bidi="ar-SA"/>
        </w:rPr>
        <w:t xml:space="preserve">s početkom </w:t>
      </w:r>
      <w:r>
        <w:rPr>
          <w:rFonts w:eastAsia="Times New Roman" w:cs="Times New Roman"/>
          <w:b/>
          <w:color w:val="FF0000"/>
          <w:kern w:val="0"/>
          <w:u w:val="single"/>
          <w:lang w:eastAsia="hr-HR" w:bidi="ar-SA"/>
        </w:rPr>
        <w:t xml:space="preserve">u 16,00 </w:t>
      </w:r>
      <w:r>
        <w:rPr>
          <w:rFonts w:eastAsia="Times New Roman" w:cs="Times New Roman"/>
          <w:b/>
          <w:kern w:val="0"/>
          <w:u w:val="single"/>
          <w:lang w:eastAsia="hr-HR" w:bidi="ar-SA"/>
        </w:rPr>
        <w:t>sati</w:t>
      </w:r>
      <w:r>
        <w:rPr>
          <w:rFonts w:eastAsia="Times New Roman" w:cs="Times New Roman"/>
          <w:b/>
          <w:kern w:val="0"/>
          <w:lang w:eastAsia="hr-HR" w:bidi="ar-SA"/>
        </w:rPr>
        <w:t>.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Za sjednicu predlažem sljedeći: </w:t>
      </w:r>
    </w:p>
    <w:p w:rsidR="00E134BE" w:rsidRDefault="00E134BE" w:rsidP="00E134BE">
      <w:pPr>
        <w:widowControl/>
        <w:suppressAutoHyphens w:val="0"/>
        <w:rPr>
          <w:rFonts w:eastAsia="Times New Roman" w:cs="Times New Roman"/>
          <w:kern w:val="0"/>
          <w:lang w:eastAsia="hr-HR" w:bidi="ar-SA"/>
        </w:rPr>
      </w:pPr>
    </w:p>
    <w:p w:rsidR="00E134BE" w:rsidRDefault="00E134BE" w:rsidP="00E134B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hr-HR" w:bidi="ar-SA"/>
        </w:rPr>
      </w:pPr>
      <w:r>
        <w:rPr>
          <w:rFonts w:eastAsia="Times New Roman" w:cs="Times New Roman"/>
          <w:b/>
          <w:kern w:val="0"/>
          <w:lang w:eastAsia="hr-HR" w:bidi="ar-SA"/>
        </w:rPr>
        <w:t xml:space="preserve">D n e v n i  r e d :  </w:t>
      </w:r>
    </w:p>
    <w:p w:rsidR="00E134BE" w:rsidRDefault="00E134BE" w:rsidP="00E134BE">
      <w:pPr>
        <w:widowControl/>
        <w:suppressAutoHyphens w:val="0"/>
        <w:ind w:firstLine="540"/>
        <w:rPr>
          <w:rFonts w:eastAsia="Times New Roman" w:cs="Times New Roman"/>
          <w:kern w:val="0"/>
          <w:lang w:eastAsia="hr-HR" w:bidi="ar-SA"/>
        </w:rPr>
      </w:pPr>
    </w:p>
    <w:p w:rsidR="00E134BE" w:rsidRDefault="00E134BE" w:rsidP="00E134BE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bCs/>
          <w:kern w:val="0"/>
          <w:lang w:eastAsia="hr-HR" w:bidi="ar-SA"/>
        </w:rPr>
      </w:pPr>
      <w:r>
        <w:rPr>
          <w:rFonts w:cs="Times New Roman"/>
        </w:rPr>
        <w:t>Usvajanje skraćenog zapisnika sa 35. sjednice Općinskog Vijeća Općine Lukač</w:t>
      </w:r>
    </w:p>
    <w:p w:rsidR="00E134BE" w:rsidRPr="00E134BE" w:rsidRDefault="00E134BE" w:rsidP="004A31DE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bCs/>
          <w:kern w:val="0"/>
          <w:lang w:eastAsia="hr-HR" w:bidi="ar-SA"/>
        </w:rPr>
      </w:pPr>
      <w:r w:rsidRPr="00E134BE">
        <w:rPr>
          <w:rFonts w:cs="Times New Roman"/>
        </w:rPr>
        <w:t xml:space="preserve">Donošenje </w:t>
      </w:r>
      <w:r>
        <w:rPr>
          <w:rFonts w:cs="Times New Roman"/>
        </w:rPr>
        <w:t xml:space="preserve"> Statuta Općine Lukač </w:t>
      </w:r>
    </w:p>
    <w:p w:rsidR="00E134BE" w:rsidRDefault="00E134BE" w:rsidP="00E134BE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bCs/>
          <w:kern w:val="0"/>
          <w:lang w:eastAsia="hr-HR" w:bidi="ar-SA"/>
        </w:rPr>
      </w:pPr>
      <w:r>
        <w:rPr>
          <w:rFonts w:eastAsia="Times New Roman" w:cs="Times New Roman"/>
          <w:bCs/>
          <w:kern w:val="0"/>
          <w:lang w:eastAsia="hr-HR" w:bidi="ar-SA"/>
        </w:rPr>
        <w:t>Donošenje Poslovnika o radu Općine Lukač</w:t>
      </w:r>
    </w:p>
    <w:p w:rsidR="00E134BE" w:rsidRDefault="00E134BE" w:rsidP="007470D8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bCs/>
          <w:kern w:val="0"/>
          <w:lang w:eastAsia="hr-HR" w:bidi="ar-SA"/>
        </w:rPr>
      </w:pPr>
      <w:r w:rsidRPr="00E134BE">
        <w:rPr>
          <w:rFonts w:eastAsia="Times New Roman" w:cs="Times New Roman"/>
          <w:bCs/>
          <w:kern w:val="0"/>
          <w:lang w:eastAsia="hr-HR" w:bidi="ar-SA"/>
        </w:rPr>
        <w:t xml:space="preserve">Donošenje Odluke </w:t>
      </w:r>
      <w:r>
        <w:rPr>
          <w:rFonts w:eastAsia="Times New Roman" w:cs="Times New Roman"/>
          <w:bCs/>
          <w:kern w:val="0"/>
          <w:lang w:eastAsia="hr-HR" w:bidi="ar-SA"/>
        </w:rPr>
        <w:t xml:space="preserve"> o naknadama članovima predsjedniku Općinskog vijeća, vijećnicima Općinskog vijeća</w:t>
      </w:r>
      <w:r w:rsidR="00D12215">
        <w:rPr>
          <w:rFonts w:eastAsia="Times New Roman" w:cs="Times New Roman"/>
          <w:bCs/>
          <w:kern w:val="0"/>
          <w:lang w:eastAsia="hr-HR" w:bidi="ar-SA"/>
        </w:rPr>
        <w:t>,</w:t>
      </w:r>
      <w:r w:rsidR="00CA5A96" w:rsidRPr="00CA5A96">
        <w:rPr>
          <w:rFonts w:eastAsia="Times New Roman" w:cs="Times New Roman"/>
          <w:bCs/>
          <w:kern w:val="0"/>
          <w:lang w:eastAsia="hr-HR" w:bidi="ar-SA"/>
        </w:rPr>
        <w:t xml:space="preserve"> </w:t>
      </w:r>
      <w:r w:rsidR="00D12215">
        <w:rPr>
          <w:rFonts w:eastAsia="Times New Roman" w:cs="Times New Roman"/>
          <w:bCs/>
          <w:kern w:val="0"/>
          <w:lang w:eastAsia="hr-HR" w:bidi="ar-SA"/>
        </w:rPr>
        <w:t>članovima radnih tijela i</w:t>
      </w:r>
      <w:r>
        <w:rPr>
          <w:rFonts w:eastAsia="Times New Roman" w:cs="Times New Roman"/>
          <w:bCs/>
          <w:kern w:val="0"/>
          <w:lang w:eastAsia="hr-HR" w:bidi="ar-SA"/>
        </w:rPr>
        <w:t xml:space="preserve">  djelatnicima Jedinstvenog upravnog odjela Općine Lukač</w:t>
      </w:r>
    </w:p>
    <w:p w:rsidR="00E134BE" w:rsidRPr="00E134BE" w:rsidRDefault="00E134BE" w:rsidP="007470D8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bCs/>
          <w:kern w:val="0"/>
          <w:lang w:eastAsia="hr-HR" w:bidi="ar-SA"/>
        </w:rPr>
      </w:pPr>
      <w:r>
        <w:rPr>
          <w:rFonts w:eastAsia="Times New Roman" w:cs="Times New Roman"/>
          <w:bCs/>
          <w:kern w:val="0"/>
          <w:lang w:eastAsia="hr-HR" w:bidi="ar-SA"/>
        </w:rPr>
        <w:t xml:space="preserve">Pitanja i prijedlozi </w:t>
      </w:r>
    </w:p>
    <w:p w:rsidR="00E134BE" w:rsidRDefault="00E134BE" w:rsidP="00E134BE">
      <w:p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hr-HR" w:bidi="ar-SA"/>
        </w:rPr>
        <w:t xml:space="preserve">            </w:t>
      </w:r>
    </w:p>
    <w:p w:rsidR="00E134BE" w:rsidRDefault="00E134BE" w:rsidP="00E134BE">
      <w:pPr>
        <w:rPr>
          <w:rFonts w:cs="Times New Roman"/>
        </w:rPr>
      </w:pPr>
      <w:r>
        <w:rPr>
          <w:rFonts w:cs="Times New Roman"/>
        </w:rPr>
        <w:t>Molim Vas da se sjednici odazovete u točno zakazano vrijeme, a eventualnu spriječenost opravdate prije sjednice na telefon 739 – 126.</w:t>
      </w:r>
    </w:p>
    <w:p w:rsidR="00E134BE" w:rsidRDefault="00E134BE" w:rsidP="00E134BE">
      <w:pPr>
        <w:pStyle w:val="Odlomakpopisa"/>
        <w:ind w:left="1260"/>
        <w:rPr>
          <w:rFonts w:cs="Times New Roman"/>
        </w:rPr>
      </w:pPr>
    </w:p>
    <w:p w:rsidR="00E134BE" w:rsidRDefault="00E134BE" w:rsidP="00E134BE">
      <w:pPr>
        <w:pStyle w:val="Odlomakpopisa"/>
        <w:ind w:left="126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PREDSJEDNIK VIJEĆA:</w:t>
      </w:r>
      <w:r>
        <w:rPr>
          <w:rFonts w:cs="Times New Roman"/>
        </w:rPr>
        <w:tab/>
      </w:r>
    </w:p>
    <w:p w:rsidR="00E134BE" w:rsidRDefault="00E134BE" w:rsidP="00E134BE">
      <w:pPr>
        <w:ind w:left="900"/>
        <w:rPr>
          <w:rFonts w:cs="Times New Roman"/>
        </w:rPr>
      </w:pPr>
      <w:r>
        <w:rPr>
          <w:rFonts w:cs="Times New Roman"/>
        </w:rPr>
        <w:t xml:space="preserve">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Tomislav Živković v.r.</w:t>
      </w:r>
    </w:p>
    <w:p w:rsidR="00E134BE" w:rsidRDefault="00E134BE" w:rsidP="00E134BE">
      <w:pPr>
        <w:ind w:left="900"/>
        <w:rPr>
          <w:rFonts w:cs="Times New Roman"/>
        </w:rPr>
      </w:pPr>
    </w:p>
    <w:p w:rsidR="00E134BE" w:rsidRDefault="00E134BE" w:rsidP="00E134BE">
      <w:pPr>
        <w:widowControl/>
        <w:suppressAutoHyphens w:val="0"/>
        <w:rPr>
          <w:rFonts w:eastAsia="Times New Roman" w:cs="Times New Roman"/>
          <w:bCs/>
          <w:kern w:val="0"/>
          <w:lang w:eastAsia="hr-HR" w:bidi="ar-SA"/>
        </w:rPr>
      </w:pPr>
    </w:p>
    <w:p w:rsidR="00E134BE" w:rsidRDefault="00E134BE" w:rsidP="00E134B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hr-HR" w:bidi="ar-SA"/>
        </w:rPr>
      </w:pPr>
    </w:p>
    <w:p w:rsidR="00E134BE" w:rsidRDefault="00E134BE" w:rsidP="00E134BE"/>
    <w:p w:rsidR="002B1258" w:rsidRDefault="002B1258"/>
    <w:sectPr w:rsidR="002B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A3"/>
    <w:rsid w:val="001750A3"/>
    <w:rsid w:val="002B1258"/>
    <w:rsid w:val="00930AB0"/>
    <w:rsid w:val="00CA5A96"/>
    <w:rsid w:val="00D12215"/>
    <w:rsid w:val="00E1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0F348-7738-474E-9507-B3FF8FF1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4B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34B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5/5c/Croatian_Coat_of_Arms.svg/180px-Croatian_Coat_of_Arms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hr.wikipedia.org/wiki/Slika:Croatian_Coat_of_Arms.s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misko.zrnic@gmail.com</dc:creator>
  <cp:keywords/>
  <dc:description/>
  <cp:lastModifiedBy>USER</cp:lastModifiedBy>
  <cp:revision>2</cp:revision>
  <dcterms:created xsi:type="dcterms:W3CDTF">2021-02-25T06:38:00Z</dcterms:created>
  <dcterms:modified xsi:type="dcterms:W3CDTF">2021-02-25T06:38:00Z</dcterms:modified>
</cp:coreProperties>
</file>